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1782" w14:textId="77777777" w:rsidR="00595B25" w:rsidRDefault="00DF3395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5A205C33" wp14:editId="267DFEAC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DCF4F" w14:textId="77777777" w:rsidR="00595B25" w:rsidRDefault="00DF3395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4A9FE6C6" wp14:editId="73650F0C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06FF2664" wp14:editId="05707484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6F7EC" w14:textId="77777777" w:rsidR="00595B25" w:rsidRDefault="00DF3395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1151D3A2" w14:textId="77777777" w:rsidR="00595B25" w:rsidRDefault="00DF3395" w:rsidP="001669F6">
      <w:pPr>
        <w:pStyle w:val="Corpodetexto"/>
        <w:spacing w:before="80"/>
        <w:ind w:right="141"/>
        <w:jc w:val="center"/>
      </w:pPr>
      <w:r>
        <w:t xml:space="preserve">ELEMENTOS DO PROCESSO DE  </w:t>
      </w:r>
      <w:r w:rsidR="001669F6" w:rsidRPr="001669F6">
        <w:t>CONTRATO DE CESSÃO DE DIREITOS SOBRE PATENTE</w:t>
      </w:r>
    </w:p>
    <w:p w14:paraId="0B30987D" w14:textId="77777777" w:rsidR="001669F6" w:rsidRDefault="001669F6" w:rsidP="001669F6">
      <w:pPr>
        <w:pStyle w:val="Corpodetexto"/>
        <w:spacing w:before="80"/>
        <w:ind w:right="141"/>
        <w:jc w:val="both"/>
        <w:rPr>
          <w:b w:val="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6F390A50" w14:textId="77777777">
        <w:trPr>
          <w:trHeight w:val="381"/>
        </w:trPr>
        <w:tc>
          <w:tcPr>
            <w:tcW w:w="6020" w:type="dxa"/>
          </w:tcPr>
          <w:p w14:paraId="6256B472" w14:textId="77777777" w:rsidR="00595B25" w:rsidRDefault="00DF3395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33556CB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4BBD572B" w14:textId="77777777">
        <w:trPr>
          <w:trHeight w:val="361"/>
        </w:trPr>
        <w:tc>
          <w:tcPr>
            <w:tcW w:w="6020" w:type="dxa"/>
            <w:vMerge w:val="restart"/>
          </w:tcPr>
          <w:p w14:paraId="7A4D8ABB" w14:textId="77777777" w:rsidR="00595B25" w:rsidRDefault="00DF3395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0BD028E4" w14:textId="77777777" w:rsidR="00595B25" w:rsidRDefault="00DF3395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28DFE22B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39C5EA22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78B3E833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FF445FE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618ED227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492DE7DB" w14:textId="77777777" w:rsidR="00595B25" w:rsidRDefault="00DF3395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01249A73" w14:textId="77777777" w:rsidR="00595B25" w:rsidRDefault="00DF3395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7445D1BD" w14:textId="77777777" w:rsidR="00595B25" w:rsidRDefault="00DF3395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358C470F" w14:textId="77777777" w:rsidR="00595B25" w:rsidRDefault="00DF3395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21F225E6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3F211BDA" w14:textId="77777777" w:rsidR="00595B25" w:rsidRDefault="00DF3395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7436536F" w14:textId="77777777" w:rsidR="00595B25" w:rsidRDefault="00DF3395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632BAFF9" w14:textId="77777777" w:rsidR="00595B25" w:rsidRDefault="00DF3395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A36E86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1E0ADDF8" w14:textId="77777777" w:rsidR="00595B25" w:rsidRDefault="00DF3395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61A4A1E0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49EEAB1D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03E2E67F" w14:textId="77777777" w:rsidR="00595B25" w:rsidRDefault="001669F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669F6">
              <w:rPr>
                <w:b/>
                <w:sz w:val="24"/>
                <w:szCs w:val="24"/>
              </w:rPr>
              <w:t>DOCUMENTOS A SEREM PROVIDENCIADOS PELA ICT CEDENTE</w:t>
            </w:r>
          </w:p>
        </w:tc>
        <w:tc>
          <w:tcPr>
            <w:tcW w:w="876" w:type="dxa"/>
            <w:shd w:val="clear" w:color="auto" w:fill="BEBEBE"/>
          </w:tcPr>
          <w:p w14:paraId="32B13AA1" w14:textId="77777777" w:rsidR="00595B25" w:rsidRDefault="00DF3395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5422F792" w14:textId="37F1909B" w:rsidR="00595B25" w:rsidRDefault="002B34BD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4632A98B" wp14:editId="6A2F698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A3D840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209F1F2D" wp14:editId="706312C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2A4D3B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137BC77C" wp14:editId="0BC0462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16AAF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DF3395">
              <w:rPr>
                <w:b/>
                <w:sz w:val="24"/>
                <w:szCs w:val="24"/>
              </w:rPr>
              <w:t>ou</w:t>
            </w:r>
            <w:r w:rsidR="00A36E86">
              <w:rPr>
                <w:b/>
                <w:sz w:val="24"/>
                <w:szCs w:val="24"/>
              </w:rPr>
              <w:t xml:space="preserve"> </w:t>
            </w:r>
            <w:r w:rsidR="00DF3395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5C808802" w14:textId="77777777" w:rsidR="00595B25" w:rsidRDefault="00DF3395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CD5EF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77A80098" w14:textId="77777777">
        <w:trPr>
          <w:trHeight w:val="778"/>
        </w:trPr>
        <w:tc>
          <w:tcPr>
            <w:tcW w:w="7336" w:type="dxa"/>
          </w:tcPr>
          <w:p w14:paraId="64275113" w14:textId="77777777" w:rsidR="00595B25" w:rsidRDefault="00595B2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  <w:p w14:paraId="535E2210" w14:textId="77777777" w:rsidR="00595B25" w:rsidRDefault="00DF3395" w:rsidP="001669F6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1669F6" w:rsidRPr="001669F6">
              <w:rPr>
                <w:sz w:val="24"/>
                <w:szCs w:val="24"/>
              </w:rPr>
              <w:t>Abertura de processo admi</w:t>
            </w:r>
            <w:r w:rsidR="001669F6">
              <w:rPr>
                <w:sz w:val="24"/>
                <w:szCs w:val="24"/>
              </w:rPr>
              <w:t xml:space="preserve">nistrativo devidamente autuado, </w:t>
            </w:r>
            <w:r w:rsidR="001669F6" w:rsidRPr="001669F6">
              <w:rPr>
                <w:sz w:val="24"/>
                <w:szCs w:val="24"/>
              </w:rPr>
              <w:t xml:space="preserve">protocolado e numerado (Lei nº 9.784/1999, art. 22, § 4º c/c art. 38, caput, Lei 8.666/93). (Informar caso se trate de processo encaminhado via sistema eletrônico de informações - SEI). </w:t>
            </w:r>
          </w:p>
        </w:tc>
        <w:tc>
          <w:tcPr>
            <w:tcW w:w="876" w:type="dxa"/>
          </w:tcPr>
          <w:p w14:paraId="5D4DA9AF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77391A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62E7126F" w14:textId="77777777">
        <w:trPr>
          <w:trHeight w:val="263"/>
        </w:trPr>
        <w:tc>
          <w:tcPr>
            <w:tcW w:w="7336" w:type="dxa"/>
          </w:tcPr>
          <w:p w14:paraId="032BBF42" w14:textId="77777777" w:rsidR="00595B25" w:rsidRDefault="00595B25" w:rsidP="001669F6">
            <w:pPr>
              <w:pStyle w:val="TableParagraph"/>
              <w:tabs>
                <w:tab w:val="left" w:pos="674"/>
              </w:tabs>
              <w:spacing w:before="1" w:line="242" w:lineRule="exact"/>
              <w:jc w:val="both"/>
              <w:rPr>
                <w:sz w:val="24"/>
                <w:szCs w:val="24"/>
              </w:rPr>
            </w:pPr>
          </w:p>
          <w:p w14:paraId="4054FA27" w14:textId="77777777" w:rsidR="00595B25" w:rsidRDefault="00DF3395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1669F6" w:rsidRPr="001669F6">
              <w:rPr>
                <w:sz w:val="24"/>
                <w:szCs w:val="24"/>
              </w:rPr>
              <w:t xml:space="preserve">Justificativa para a contratação com demonstração do interesse público (art. 50, Lei nº 9.784/1999). </w:t>
            </w:r>
          </w:p>
          <w:p w14:paraId="170D8656" w14:textId="77777777" w:rsidR="001669F6" w:rsidRDefault="001669F6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7CE74564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F5DF75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233B88DA" w14:textId="77777777">
        <w:trPr>
          <w:trHeight w:val="263"/>
        </w:trPr>
        <w:tc>
          <w:tcPr>
            <w:tcW w:w="7336" w:type="dxa"/>
          </w:tcPr>
          <w:p w14:paraId="55BB04E3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02B76D22" w14:textId="77777777" w:rsidR="001669F6" w:rsidRDefault="00DF3395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669F6" w:rsidRPr="001669F6">
              <w:rPr>
                <w:sz w:val="24"/>
                <w:szCs w:val="24"/>
              </w:rPr>
              <w:t>Aprovação da contratação pelo órgão ou autoridade máxima da ICT (verificar a necessidade de solicitar a juntada de norma interna da ICT que disponha sobre delegação de competência para a prática deste ato).</w:t>
            </w:r>
          </w:p>
          <w:p w14:paraId="51E25DB5" w14:textId="77777777" w:rsidR="00595B25" w:rsidRDefault="001669F6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 w:rsidRPr="001669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shd w:val="clear" w:color="auto" w:fill="FFFFFF" w:themeFill="background1"/>
          </w:tcPr>
          <w:p w14:paraId="7431D6F9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71106B8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6DF3AE92" w14:textId="77777777">
        <w:trPr>
          <w:trHeight w:val="263"/>
        </w:trPr>
        <w:tc>
          <w:tcPr>
            <w:tcW w:w="7336" w:type="dxa"/>
          </w:tcPr>
          <w:p w14:paraId="3DFDDC07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EEEC14C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1669F6">
              <w:rPr>
                <w:sz w:val="24"/>
                <w:szCs w:val="24"/>
              </w:rPr>
              <w:t>Justificativa contemplando e especificando a situação de dispensa prevista no art. 24, XXV, da Lei nº 8.666/93, apresentando os elementos necessários à sua configuração, naquilo que couber, conforme disposto no art. 26, caput, e parágrafo único da Lei nº 8.666/93.</w:t>
            </w:r>
          </w:p>
          <w:p w14:paraId="387A68C3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B11C6BF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402794A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0A010460" w14:textId="77777777">
        <w:trPr>
          <w:trHeight w:val="263"/>
        </w:trPr>
        <w:tc>
          <w:tcPr>
            <w:tcW w:w="7336" w:type="dxa"/>
          </w:tcPr>
          <w:p w14:paraId="387D1B10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328410C0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1669F6">
              <w:rPr>
                <w:sz w:val="24"/>
                <w:szCs w:val="24"/>
              </w:rPr>
              <w:t>No caso de cessão a terceiro, a contratação deverá ser precedida de ampla publicidade no sítio eletrônico oficial da ICT pública, na forma estabelecida em sua política de inovação (art. 13, § 3º, do Decreto nº 9.283/2018).</w:t>
            </w:r>
          </w:p>
          <w:p w14:paraId="0F836AB9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FA1EDEF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231C28A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4C7B8E81" w14:textId="77777777">
        <w:trPr>
          <w:trHeight w:val="263"/>
        </w:trPr>
        <w:tc>
          <w:tcPr>
            <w:tcW w:w="7336" w:type="dxa"/>
          </w:tcPr>
          <w:p w14:paraId="64117AFD" w14:textId="77777777" w:rsidR="001669F6" w:rsidRDefault="001669F6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  <w:p w14:paraId="0DA82AE2" w14:textId="77777777" w:rsidR="001669F6" w:rsidRDefault="001669F6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6. </w:t>
            </w:r>
            <w:r w:rsidRPr="001669F6">
              <w:rPr>
                <w:sz w:val="24"/>
                <w:szCs w:val="24"/>
                <w:lang w:val="pt-BR"/>
              </w:rPr>
              <w:t>Exame e parecer técnico do Núcleo de Inovação Tecnológica – NIT (art. 16, §1º, IX e X da Lei nº 10.973/2004) a respeito da contratação.</w:t>
            </w:r>
          </w:p>
          <w:p w14:paraId="0781D3F5" w14:textId="77777777" w:rsidR="001669F6" w:rsidRDefault="001669F6" w:rsidP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AAD05CB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AC40187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535EBAC4" w14:textId="77777777">
        <w:trPr>
          <w:trHeight w:val="263"/>
        </w:trPr>
        <w:tc>
          <w:tcPr>
            <w:tcW w:w="7336" w:type="dxa"/>
          </w:tcPr>
          <w:p w14:paraId="3B16CB72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7487B36C" w14:textId="77777777" w:rsidR="001669F6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7. </w:t>
            </w:r>
            <w:r w:rsidRPr="00687005">
              <w:rPr>
                <w:sz w:val="24"/>
                <w:szCs w:val="24"/>
                <w:lang w:val="pt-BR"/>
              </w:rPr>
              <w:t>Comunicação à autoridade superior, no prazo de 3 (três) dias, do ato que autorizou a dispensa, para fins</w:t>
            </w:r>
            <w:r>
              <w:rPr>
                <w:sz w:val="24"/>
                <w:szCs w:val="24"/>
                <w:lang w:val="pt-BR"/>
              </w:rPr>
              <w:t xml:space="preserve"> de ratificação e publicação na </w:t>
            </w:r>
            <w:r w:rsidRPr="00687005">
              <w:rPr>
                <w:sz w:val="24"/>
                <w:szCs w:val="24"/>
                <w:lang w:val="pt-BR"/>
              </w:rPr>
              <w:t>imprensa oficial, no prazo de 5 (cinco) dias.</w:t>
            </w:r>
          </w:p>
          <w:p w14:paraId="14FB1C5D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007BE572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8. </w:t>
            </w:r>
            <w:r w:rsidRPr="00687005">
              <w:rPr>
                <w:sz w:val="24"/>
                <w:szCs w:val="24"/>
                <w:lang w:val="pt-BR"/>
              </w:rPr>
              <w:t>Juntada de minuta de contrato.</w:t>
            </w:r>
          </w:p>
          <w:p w14:paraId="2C1DE8BC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2762F1F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AFA676E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34FDBB40" w14:textId="77777777">
        <w:trPr>
          <w:trHeight w:val="263"/>
        </w:trPr>
        <w:tc>
          <w:tcPr>
            <w:tcW w:w="7336" w:type="dxa"/>
          </w:tcPr>
          <w:p w14:paraId="742FE497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6C616A91" w14:textId="77777777" w:rsidR="001669F6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9. </w:t>
            </w:r>
            <w:r w:rsidRPr="00687005">
              <w:rPr>
                <w:sz w:val="24"/>
                <w:szCs w:val="24"/>
                <w:lang w:val="pt-BR"/>
              </w:rPr>
              <w:t>Previsão, se for o caso, de recursos orçamentários, com indicação das respectivas rubricas.</w:t>
            </w:r>
          </w:p>
          <w:p w14:paraId="7042244D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34777FE8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772AA57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23DAFD12" w14:textId="77777777">
        <w:trPr>
          <w:trHeight w:val="263"/>
        </w:trPr>
        <w:tc>
          <w:tcPr>
            <w:tcW w:w="7336" w:type="dxa"/>
          </w:tcPr>
          <w:p w14:paraId="05055275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3838FB91" w14:textId="77777777" w:rsidR="001669F6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10. </w:t>
            </w:r>
            <w:r w:rsidRPr="00687005">
              <w:rPr>
                <w:sz w:val="24"/>
                <w:szCs w:val="24"/>
                <w:lang w:val="pt-BR"/>
              </w:rPr>
              <w:t xml:space="preserve">Exame e aprovação da minuta de contrato pela Procuradoria Federal junto à entidade.  </w:t>
            </w:r>
          </w:p>
          <w:p w14:paraId="7D17B1D4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10E0F26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367E577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36920F32" w14:textId="77777777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232B522A" w14:textId="77777777" w:rsidR="00595B2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687005">
              <w:rPr>
                <w:b/>
                <w:sz w:val="24"/>
                <w:szCs w:val="24"/>
              </w:rPr>
              <w:t>DOCUMENTOS A SEREM OBTIDOS JUNTO AO(À) CESSIONÁRIO(A)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4FFBD8B1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0BB4EA6D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7F69D598" w14:textId="77777777">
        <w:trPr>
          <w:trHeight w:val="263"/>
        </w:trPr>
        <w:tc>
          <w:tcPr>
            <w:tcW w:w="7336" w:type="dxa"/>
          </w:tcPr>
          <w:p w14:paraId="1C5DC277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53FA05C7" w14:textId="77777777" w:rsidR="00595B2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F3395">
              <w:rPr>
                <w:sz w:val="24"/>
                <w:szCs w:val="24"/>
              </w:rPr>
              <w:t xml:space="preserve">. </w:t>
            </w:r>
            <w:r w:rsidRPr="00687005">
              <w:rPr>
                <w:sz w:val="24"/>
                <w:szCs w:val="24"/>
              </w:rPr>
              <w:t xml:space="preserve">Comprovação de requisitos de habilitação jurídica (art. 28, Lei nº 8.666/1993) – Inclusive para conferência dos poderes do representante do cessionário (art. 28, Lei nº 8.666/1993). </w:t>
            </w:r>
          </w:p>
          <w:p w14:paraId="39BC8620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0724382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A948974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6B124EB1" w14:textId="77777777">
        <w:trPr>
          <w:trHeight w:val="263"/>
        </w:trPr>
        <w:tc>
          <w:tcPr>
            <w:tcW w:w="7336" w:type="dxa"/>
          </w:tcPr>
          <w:p w14:paraId="1A3419BD" w14:textId="77777777" w:rsidR="0068700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5BCC2254" w14:textId="77777777" w:rsidR="0068700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687005">
              <w:rPr>
                <w:sz w:val="24"/>
                <w:szCs w:val="24"/>
              </w:rPr>
              <w:t>Comprovação de regularidade fiscal (Art. 12, § 5º, I, do Decreto 9.283/2018)</w:t>
            </w:r>
          </w:p>
          <w:p w14:paraId="414DD2F9" w14:textId="77777777" w:rsidR="0068700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1A367DB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4D42EC0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2367B486" w14:textId="77777777">
        <w:trPr>
          <w:trHeight w:val="263"/>
        </w:trPr>
        <w:tc>
          <w:tcPr>
            <w:tcW w:w="7336" w:type="dxa"/>
          </w:tcPr>
          <w:p w14:paraId="3861DF6D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1DC52DA5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687005">
              <w:rPr>
                <w:sz w:val="24"/>
                <w:szCs w:val="24"/>
              </w:rPr>
              <w:t>Ato constitutivo da empresa ou ICT privada (estatuto ou contrato social em vigor) (art. 28, inciso III, da Lei nº 8.666/1993); ou equivalente, se empresa estrangeira.</w:t>
            </w:r>
          </w:p>
          <w:p w14:paraId="3074CCA3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BDB5DD0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79AAAACF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687005" w14:paraId="2DBE970D" w14:textId="77777777">
        <w:trPr>
          <w:trHeight w:val="263"/>
        </w:trPr>
        <w:tc>
          <w:tcPr>
            <w:tcW w:w="7336" w:type="dxa"/>
          </w:tcPr>
          <w:p w14:paraId="5C852CC1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7C12CB2A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687005">
              <w:rPr>
                <w:sz w:val="24"/>
                <w:szCs w:val="24"/>
              </w:rPr>
              <w:t>Documentação do representante legal do cessionário – pessoa que assinará o contrato (RG, CPF e Comprovante de Residência + Ata de Nomeação, Termo de Posse ou documentos correlatos, no caso de entidade estrangeira).</w:t>
            </w:r>
          </w:p>
          <w:p w14:paraId="78090F67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EA0DA15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4BDB0E40" w14:textId="77777777" w:rsidR="00687005" w:rsidRDefault="0068700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5C67CA64" w14:textId="77777777">
        <w:trPr>
          <w:trHeight w:val="263"/>
        </w:trPr>
        <w:tc>
          <w:tcPr>
            <w:tcW w:w="7336" w:type="dxa"/>
          </w:tcPr>
          <w:p w14:paraId="03B5937C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67E7B3A4" w14:textId="77777777" w:rsidR="00595B2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F3395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687005">
              <w:rPr>
                <w:sz w:val="24"/>
                <w:szCs w:val="24"/>
              </w:rPr>
              <w:t>Comprovação de inscrição no Cadastro Nacional da Pessoa Jurídica – CNPJ, se empresa nacional.</w:t>
            </w:r>
          </w:p>
          <w:p w14:paraId="3EE3923D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6E0B12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7AB9460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3E6496A7" w14:textId="77777777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14CC3BEB" w14:textId="77777777" w:rsidR="00595B25" w:rsidRP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687005">
              <w:rPr>
                <w:b/>
                <w:sz w:val="24"/>
                <w:szCs w:val="24"/>
              </w:rPr>
              <w:t>DOCUMENTOS A SEREM OBTIDO</w:t>
            </w:r>
            <w:r>
              <w:rPr>
                <w:b/>
                <w:sz w:val="24"/>
                <w:szCs w:val="24"/>
              </w:rPr>
              <w:t xml:space="preserve">S JUNTO À FUNDAÇÃO DE APOIO (se </w:t>
            </w:r>
            <w:r w:rsidRPr="00687005">
              <w:rPr>
                <w:b/>
                <w:sz w:val="24"/>
                <w:szCs w:val="24"/>
              </w:rPr>
              <w:t>houver interveniência da FA)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7A2354D3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387A142B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5130BA3A" w14:textId="77777777">
        <w:trPr>
          <w:trHeight w:val="263"/>
        </w:trPr>
        <w:tc>
          <w:tcPr>
            <w:tcW w:w="7336" w:type="dxa"/>
          </w:tcPr>
          <w:p w14:paraId="33F46720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42250407" w14:textId="77777777" w:rsidR="00595B2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F3395">
              <w:rPr>
                <w:sz w:val="24"/>
                <w:szCs w:val="24"/>
              </w:rPr>
              <w:t xml:space="preserve">. Ato de constituição/ habilitação jurídica (art. 28, Lei nº 8.666/1993) </w:t>
            </w:r>
          </w:p>
          <w:p w14:paraId="21184C5F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3C36AB75" w14:textId="77777777" w:rsidR="00595B25" w:rsidRDefault="00DF339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Estatuto social da Fundação de Apoio, comprovando finalidade não lucrativa e de ser incumbida, reg</w:t>
            </w:r>
            <w:r w:rsidR="00687005">
              <w:rPr>
                <w:sz w:val="24"/>
                <w:szCs w:val="24"/>
              </w:rPr>
              <w:t xml:space="preserve">imental ou estatutariamente, da </w:t>
            </w:r>
            <w:r>
              <w:rPr>
                <w:sz w:val="24"/>
                <w:szCs w:val="24"/>
              </w:rPr>
              <w:t>pesquisa, do ensino ou do desenvolvimento institucional, científico e tecnológico;</w:t>
            </w:r>
          </w:p>
          <w:p w14:paraId="185C8445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04AF999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475634B4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1F59E330" w14:textId="77777777">
        <w:trPr>
          <w:trHeight w:val="263"/>
        </w:trPr>
        <w:tc>
          <w:tcPr>
            <w:tcW w:w="7336" w:type="dxa"/>
          </w:tcPr>
          <w:p w14:paraId="55651EEE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236084D4" w14:textId="77777777" w:rsidR="00595B25" w:rsidRDefault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Documentação</w:t>
            </w:r>
            <w:r w:rsidR="00DF3395">
              <w:rPr>
                <w:sz w:val="24"/>
                <w:szCs w:val="24"/>
              </w:rPr>
              <w:t xml:space="preserve"> do Responsável Legal da FUNDAÇÃO DE APOIO – pessoa que irá assinar o Termo (RG, CPF e Comprovante de Residência + Ata de Nomeação, Termo de Posse ou documento correlato)</w:t>
            </w:r>
          </w:p>
          <w:p w14:paraId="48D46FDD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8D449A1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23195EE3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41CF0F98" w14:textId="77777777">
        <w:trPr>
          <w:trHeight w:val="263"/>
        </w:trPr>
        <w:tc>
          <w:tcPr>
            <w:tcW w:w="7336" w:type="dxa"/>
          </w:tcPr>
          <w:p w14:paraId="566D6F2B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3F4EB071" w14:textId="77777777" w:rsidR="00595B25" w:rsidRDefault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F3395">
              <w:rPr>
                <w:sz w:val="24"/>
                <w:szCs w:val="24"/>
              </w:rPr>
              <w:t xml:space="preserve">. Registro e credenciamento junto ao MEC/MCTI e autorização para apoiar, em sendo o caso (art. 4º, §2º, Decreto nº 7.423/2010, art. 4º, I, Portaria Interministerial MEC/MCTI nº 191, de 13 de março de 2012 e art. 2º, III, Lei nº 8.958/1994)  </w:t>
            </w:r>
          </w:p>
          <w:p w14:paraId="48D3C780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F995B47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394FB492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247FBCB6" w14:textId="77777777">
        <w:trPr>
          <w:trHeight w:val="263"/>
        </w:trPr>
        <w:tc>
          <w:tcPr>
            <w:tcW w:w="7336" w:type="dxa"/>
          </w:tcPr>
          <w:p w14:paraId="3F9609CB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7A0286D6" w14:textId="77777777" w:rsidR="00595B25" w:rsidRDefault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F3395">
              <w:rPr>
                <w:sz w:val="24"/>
                <w:szCs w:val="24"/>
              </w:rPr>
              <w:t>. Justificativa para a contratação (caso exista mais que uma Fundação)</w:t>
            </w:r>
          </w:p>
          <w:p w14:paraId="4DFBB4A1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4C4D6C1D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397664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595B25" w14:paraId="2C43220E" w14:textId="77777777">
        <w:trPr>
          <w:trHeight w:val="263"/>
        </w:trPr>
        <w:tc>
          <w:tcPr>
            <w:tcW w:w="7336" w:type="dxa"/>
          </w:tcPr>
          <w:p w14:paraId="5377588D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248CE92C" w14:textId="77777777" w:rsidR="00595B25" w:rsidRDefault="00DF3395" w:rsidP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64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 Proposta da Fundação de Apoio, demonstrando os seus serviços de apoio, contendo, inclusive, a planilha demonstrativa dos seus custos operacionais incorridos na execução de suas atividades.</w:t>
            </w:r>
          </w:p>
          <w:p w14:paraId="4CDA0F8E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4939ADE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DA92027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1464CF" w14:paraId="30314797" w14:textId="77777777">
        <w:trPr>
          <w:trHeight w:val="263"/>
        </w:trPr>
        <w:tc>
          <w:tcPr>
            <w:tcW w:w="7336" w:type="dxa"/>
          </w:tcPr>
          <w:p w14:paraId="267E3B2B" w14:textId="77777777" w:rsidR="001464CF" w:rsidRDefault="001464CF" w:rsidP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53B0B06B" w14:textId="77777777" w:rsidR="001464CF" w:rsidRDefault="001464CF" w:rsidP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>
              <w:t xml:space="preserve"> </w:t>
            </w:r>
            <w:r w:rsidRPr="001464CF">
              <w:rPr>
                <w:sz w:val="24"/>
                <w:szCs w:val="24"/>
              </w:rPr>
              <w:t>Plano de Trabalho, contemplando os requisitos mínimos previstos no § 1º do art. 6º do Decreto nº 7.423/10, bem ainda os §§ 2º a 13 do referido dispositivo, no que couber.</w:t>
            </w:r>
          </w:p>
          <w:p w14:paraId="3C6CE3DF" w14:textId="77777777" w:rsidR="001464CF" w:rsidRDefault="001464CF" w:rsidP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86EA42D" w14:textId="77777777" w:rsidR="001464CF" w:rsidRDefault="001464C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79D14BD" w14:textId="77777777" w:rsidR="001464CF" w:rsidRDefault="001464CF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7F99809C" w14:textId="77777777">
        <w:trPr>
          <w:trHeight w:val="263"/>
        </w:trPr>
        <w:tc>
          <w:tcPr>
            <w:tcW w:w="7336" w:type="dxa"/>
          </w:tcPr>
          <w:p w14:paraId="6D9436C8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6A068912" w14:textId="77777777" w:rsidR="00595B25" w:rsidRDefault="001464CF" w:rsidP="001464C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DF3395">
              <w:rPr>
                <w:sz w:val="24"/>
                <w:szCs w:val="24"/>
              </w:rPr>
              <w:t>Declaração de reputação ético-profissional (art. 24, XIII, Lei nº 8.666/93) e de capacidade técnica-financeira para bem executar o objeto contratado.</w:t>
            </w:r>
          </w:p>
          <w:p w14:paraId="17C55F78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09EC2F9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4EAD27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6EBEA9C8" w14:textId="77777777">
        <w:trPr>
          <w:trHeight w:val="263"/>
        </w:trPr>
        <w:tc>
          <w:tcPr>
            <w:tcW w:w="7336" w:type="dxa"/>
          </w:tcPr>
          <w:p w14:paraId="3EE7EF43" w14:textId="77777777" w:rsidR="00595B25" w:rsidRDefault="00595B25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rPr>
                <w:sz w:val="24"/>
                <w:szCs w:val="24"/>
              </w:rPr>
            </w:pPr>
          </w:p>
          <w:p w14:paraId="62D2AA4A" w14:textId="77777777" w:rsidR="00595B25" w:rsidRDefault="001464CF" w:rsidP="001464CF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DF3395">
              <w:rPr>
                <w:sz w:val="24"/>
                <w:szCs w:val="24"/>
              </w:rPr>
              <w:t>Comprovação da regularidade fiscal</w:t>
            </w:r>
            <w:r>
              <w:rPr>
                <w:sz w:val="24"/>
                <w:szCs w:val="24"/>
              </w:rPr>
              <w:t xml:space="preserve"> e trabalhista (art. 29, Lei nº </w:t>
            </w:r>
            <w:r w:rsidR="00DF3395">
              <w:rPr>
                <w:sz w:val="24"/>
                <w:szCs w:val="24"/>
              </w:rPr>
              <w:t>8.666/1993)</w:t>
            </w:r>
          </w:p>
          <w:p w14:paraId="46DBC7A0" w14:textId="77777777" w:rsidR="00595B25" w:rsidRDefault="00595B25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88630CB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F0ADC9F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45030F63" w14:textId="77777777">
        <w:trPr>
          <w:trHeight w:val="263"/>
        </w:trPr>
        <w:tc>
          <w:tcPr>
            <w:tcW w:w="7336" w:type="dxa"/>
          </w:tcPr>
          <w:p w14:paraId="23845EAF" w14:textId="77777777" w:rsidR="00595B25" w:rsidRDefault="00595B25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rPr>
                <w:sz w:val="24"/>
                <w:szCs w:val="24"/>
              </w:rPr>
            </w:pPr>
          </w:p>
          <w:p w14:paraId="28313153" w14:textId="77777777" w:rsidR="00595B25" w:rsidRDefault="001464CF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F3395">
              <w:rPr>
                <w:sz w:val="24"/>
                <w:szCs w:val="24"/>
              </w:rPr>
              <w:t>. Consulta aos sistemas de penalidades – CEIS, CNJ e TCU</w:t>
            </w:r>
          </w:p>
          <w:p w14:paraId="023DF727" w14:textId="77777777" w:rsidR="00595B25" w:rsidRDefault="00595B25">
            <w:pPr>
              <w:pStyle w:val="TableParagraph"/>
              <w:tabs>
                <w:tab w:val="left" w:pos="674"/>
              </w:tabs>
              <w:spacing w:before="11" w:line="23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1E3F36E9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7A2A54C5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1048DDE2" w14:textId="77777777">
        <w:trPr>
          <w:trHeight w:val="487"/>
        </w:trPr>
        <w:tc>
          <w:tcPr>
            <w:tcW w:w="7336" w:type="dxa"/>
          </w:tcPr>
          <w:p w14:paraId="217232B1" w14:textId="77777777" w:rsidR="00595B25" w:rsidRDefault="00595B25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</w:p>
          <w:p w14:paraId="350F6F17" w14:textId="77777777" w:rsidR="00595B25" w:rsidRDefault="001464CF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F3395">
              <w:rPr>
                <w:sz w:val="24"/>
                <w:szCs w:val="24"/>
              </w:rPr>
              <w:t>. Consulta ao CADIN (art. 6º, Lei nº 10.522/2002)</w:t>
            </w:r>
          </w:p>
          <w:p w14:paraId="2C25A770" w14:textId="77777777" w:rsidR="00595B25" w:rsidRDefault="00595B25">
            <w:pPr>
              <w:pStyle w:val="TableParagraph"/>
              <w:spacing w:line="22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3B95449C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6875F51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5674EF1B" w14:textId="77777777" w:rsidR="00595B25" w:rsidRDefault="00595B25">
      <w:pPr>
        <w:pStyle w:val="TableParagraph"/>
        <w:rPr>
          <w:rFonts w:ascii="Times New Roman"/>
          <w:sz w:val="24"/>
          <w:szCs w:val="24"/>
        </w:rPr>
        <w:sectPr w:rsidR="00595B25">
          <w:headerReference w:type="default" r:id="rId16"/>
          <w:type w:val="continuous"/>
          <w:pgSz w:w="11910" w:h="16840"/>
          <w:pgMar w:top="1260" w:right="1275" w:bottom="1434" w:left="1417" w:header="733" w:footer="0" w:gutter="0"/>
          <w:pgNumType w:start="1"/>
          <w:cols w:space="720"/>
        </w:sectPr>
      </w:pPr>
    </w:p>
    <w:p w14:paraId="5F05CE00" w14:textId="77777777" w:rsidR="00595B25" w:rsidRDefault="00595B25">
      <w:pPr>
        <w:pStyle w:val="TableParagraph"/>
        <w:rPr>
          <w:rFonts w:ascii="Times New Roman"/>
          <w:sz w:val="24"/>
          <w:szCs w:val="24"/>
        </w:rPr>
        <w:sectPr w:rsidR="00595B25">
          <w:type w:val="continuous"/>
          <w:pgSz w:w="11910" w:h="16840"/>
          <w:pgMar w:top="1260" w:right="1275" w:bottom="1686" w:left="1417" w:header="733" w:footer="0" w:gutter="0"/>
          <w:cols w:space="720"/>
        </w:sectPr>
      </w:pPr>
    </w:p>
    <w:p w14:paraId="7CBCC51E" w14:textId="77777777" w:rsidR="001464CF" w:rsidRPr="00CD5EF7" w:rsidRDefault="001464CF" w:rsidP="001464CF">
      <w:pPr>
        <w:jc w:val="both"/>
        <w:rPr>
          <w:sz w:val="20"/>
          <w:szCs w:val="20"/>
        </w:rPr>
      </w:pPr>
      <w:r w:rsidRPr="00CD5EF7">
        <w:rPr>
          <w:sz w:val="20"/>
          <w:szCs w:val="20"/>
        </w:rPr>
        <w:t xml:space="preserve">OBS. 1) CABE ÀS DIRETORIAS, NITs E/OU ÁREAS TÉCNICAS OBSERVAR SE, ALÉM DOS DOCUMENTOS ORA ARROLADOS, OUTROS SÃO NECESSÁRIOS PARA COMPLEMENTAR A INSTRUÇÃO PROCESSUAL.  (Esses documentos dependem de cada caso concreto e da regulamentação interna da Instituição, especialmente da respectiva Política de Inovação – art. 6º, caput do Decreto n º 7.423/10).   </w:t>
      </w:r>
    </w:p>
    <w:p w14:paraId="70E2F80C" w14:textId="77777777" w:rsidR="001464CF" w:rsidRPr="00CD5EF7" w:rsidRDefault="001464CF" w:rsidP="001464CF">
      <w:pPr>
        <w:jc w:val="both"/>
        <w:rPr>
          <w:sz w:val="20"/>
          <w:szCs w:val="20"/>
        </w:rPr>
      </w:pPr>
      <w:r w:rsidRPr="00CD5EF7">
        <w:rPr>
          <w:sz w:val="20"/>
          <w:szCs w:val="20"/>
        </w:rPr>
        <w:t xml:space="preserve">OBS. 2) A AUSÊNCIA DE QUALQUER DOS DOCUMENTOS LISTADOS NO CHECK LIST DEVERÁ SER </w:t>
      </w:r>
    </w:p>
    <w:p w14:paraId="4E52D0C8" w14:textId="77777777" w:rsidR="00595B25" w:rsidRPr="00CD5EF7" w:rsidRDefault="001464CF" w:rsidP="001464CF">
      <w:pPr>
        <w:jc w:val="both"/>
        <w:rPr>
          <w:sz w:val="20"/>
          <w:szCs w:val="20"/>
        </w:rPr>
      </w:pPr>
      <w:r w:rsidRPr="00CD5EF7">
        <w:rPr>
          <w:sz w:val="20"/>
          <w:szCs w:val="20"/>
        </w:rPr>
        <w:t>JUSTIFICADA PELA AUTORIDADE COMPETENTE.</w:t>
      </w:r>
    </w:p>
    <w:sectPr w:rsidR="00595B25" w:rsidRPr="00CD5EF7" w:rsidSect="00595B25"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4033" w14:textId="77777777" w:rsidR="00FE187B" w:rsidRDefault="00FE187B" w:rsidP="00595B25">
      <w:pPr>
        <w:pStyle w:val="Textodebalo"/>
      </w:pPr>
      <w:r>
        <w:separator/>
      </w:r>
    </w:p>
  </w:endnote>
  <w:endnote w:type="continuationSeparator" w:id="0">
    <w:p w14:paraId="09C69C0D" w14:textId="77777777" w:rsidR="00FE187B" w:rsidRDefault="00FE187B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5138" w14:textId="77777777" w:rsidR="00FE187B" w:rsidRDefault="00FE187B" w:rsidP="00595B25">
      <w:pPr>
        <w:pStyle w:val="Textodebalo"/>
      </w:pPr>
      <w:r>
        <w:separator/>
      </w:r>
    </w:p>
  </w:footnote>
  <w:footnote w:type="continuationSeparator" w:id="0">
    <w:p w14:paraId="0A2E2E8F" w14:textId="77777777" w:rsidR="00FE187B" w:rsidRDefault="00FE187B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CA14" w14:textId="04B158AF" w:rsidR="00595B25" w:rsidRDefault="002B34B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834241" wp14:editId="731EEE85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1A622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3424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3291A622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55BCC"/>
    <w:rsid w:val="001464CF"/>
    <w:rsid w:val="001669F6"/>
    <w:rsid w:val="00207D4A"/>
    <w:rsid w:val="00251BB9"/>
    <w:rsid w:val="002956E1"/>
    <w:rsid w:val="002B34BD"/>
    <w:rsid w:val="00360E9C"/>
    <w:rsid w:val="00471BEC"/>
    <w:rsid w:val="00523CB9"/>
    <w:rsid w:val="00584924"/>
    <w:rsid w:val="00595B25"/>
    <w:rsid w:val="005C6CF2"/>
    <w:rsid w:val="006011C3"/>
    <w:rsid w:val="00641C85"/>
    <w:rsid w:val="00687005"/>
    <w:rsid w:val="00792017"/>
    <w:rsid w:val="0079726E"/>
    <w:rsid w:val="0088418C"/>
    <w:rsid w:val="009A2F35"/>
    <w:rsid w:val="009A7505"/>
    <w:rsid w:val="00A36880"/>
    <w:rsid w:val="00A36E86"/>
    <w:rsid w:val="00A51A90"/>
    <w:rsid w:val="00AA34FA"/>
    <w:rsid w:val="00AD23F0"/>
    <w:rsid w:val="00C30692"/>
    <w:rsid w:val="00CD5EF7"/>
    <w:rsid w:val="00D27C91"/>
    <w:rsid w:val="00DA0F57"/>
    <w:rsid w:val="00DF3395"/>
    <w:rsid w:val="00FE187B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899EC3E"/>
  <w15:docId w15:val="{992BF742-A90D-4819-B902-2583174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César</cp:lastModifiedBy>
  <cp:revision>2</cp:revision>
  <dcterms:created xsi:type="dcterms:W3CDTF">2025-07-29T13:25:00Z</dcterms:created>
  <dcterms:modified xsi:type="dcterms:W3CDTF">2025-07-29T13:25:00Z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